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9318" w14:textId="1A52BA95" w:rsidR="00A41FFE" w:rsidRDefault="00E401AC" w:rsidP="00E401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Mac Public Schools Foundation</w:t>
      </w:r>
    </w:p>
    <w:p w14:paraId="72CCA930" w14:textId="3E96FC61" w:rsidR="00E401AC" w:rsidRDefault="00E401AC" w:rsidP="00E401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Pop-Up Grant Request</w:t>
      </w:r>
    </w:p>
    <w:p w14:paraId="65FD5220" w14:textId="24B1A603" w:rsidR="00E401AC" w:rsidRPr="00E401AC" w:rsidRDefault="00E401AC" w:rsidP="00E401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grant request should be used for special circumstances/needs that could not be foreseen or planned for </w:t>
      </w:r>
      <w:r w:rsidR="00354405">
        <w:rPr>
          <w:rFonts w:ascii="Times New Roman" w:hAnsi="Times New Roman" w:cs="Times New Roman"/>
          <w:sz w:val="24"/>
          <w:szCs w:val="24"/>
        </w:rPr>
        <w:t>in t</w:t>
      </w:r>
      <w:r>
        <w:rPr>
          <w:rFonts w:ascii="Times New Roman" w:hAnsi="Times New Roman" w:cs="Times New Roman"/>
          <w:sz w:val="24"/>
          <w:szCs w:val="24"/>
        </w:rPr>
        <w:t xml:space="preserve">he annual grant program. </w:t>
      </w:r>
    </w:p>
    <w:p w14:paraId="2F5B9099" w14:textId="09E7212D" w:rsidR="00E401AC" w:rsidRDefault="00E401AC" w:rsidP="00E401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members new to the district may benefit from this program. </w:t>
      </w:r>
    </w:p>
    <w:p w14:paraId="02F07C8A" w14:textId="2EC759F1" w:rsidR="00E401AC" w:rsidRDefault="00E401AC" w:rsidP="00E4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Answer the following questions and mail as an attached Word document to Shelley Lewis @ </w:t>
      </w:r>
      <w:hyperlink r:id="rId5" w:history="1">
        <w:r w:rsidR="00354405" w:rsidRPr="007F27EC">
          <w:rPr>
            <w:rStyle w:val="Hyperlink"/>
            <w:rFonts w:ascii="Times New Roman" w:hAnsi="Times New Roman" w:cs="Times New Roman"/>
            <w:sz w:val="24"/>
            <w:szCs w:val="24"/>
          </w:rPr>
          <w:t>sablewis10@gmail.com</w:t>
        </w:r>
      </w:hyperlink>
      <w:r w:rsidR="00354405">
        <w:rPr>
          <w:rFonts w:ascii="Times New Roman" w:hAnsi="Times New Roman" w:cs="Times New Roman"/>
          <w:sz w:val="24"/>
          <w:szCs w:val="24"/>
        </w:rPr>
        <w:t>. Please cc the building principal</w:t>
      </w:r>
      <w:r w:rsidR="000F6FB4">
        <w:rPr>
          <w:rFonts w:ascii="Times New Roman" w:hAnsi="Times New Roman" w:cs="Times New Roman"/>
          <w:sz w:val="24"/>
          <w:szCs w:val="24"/>
        </w:rPr>
        <w:t xml:space="preserve"> and the superintendent. </w:t>
      </w:r>
      <w:r w:rsidR="00354405">
        <w:rPr>
          <w:rFonts w:ascii="Times New Roman" w:hAnsi="Times New Roman" w:cs="Times New Roman"/>
          <w:sz w:val="24"/>
          <w:szCs w:val="24"/>
        </w:rPr>
        <w:t xml:space="preserve"> Principals, please acknowledge via the email thread that you have reviewed and approved the request. </w:t>
      </w:r>
      <w:r w:rsidR="000F6FB4">
        <w:rPr>
          <w:rFonts w:ascii="Times New Roman" w:hAnsi="Times New Roman" w:cs="Times New Roman"/>
          <w:sz w:val="24"/>
          <w:szCs w:val="24"/>
        </w:rPr>
        <w:t xml:space="preserve">The superintendent does not need to respond but we ask that the sup’s office be made aware of requests. </w:t>
      </w:r>
    </w:p>
    <w:p w14:paraId="79267C64" w14:textId="38307F9F" w:rsidR="00E401AC" w:rsidRDefault="00E401AC" w:rsidP="00E401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Teacher, grade level, building: </w:t>
      </w:r>
    </w:p>
    <w:p w14:paraId="379CCBA8" w14:textId="58ED4F39" w:rsidR="00E401AC" w:rsidRDefault="00E401AC" w:rsidP="00E401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of focus for the grant</w:t>
      </w:r>
      <w:r w:rsidR="00354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786BC" w14:textId="5509C47F" w:rsidR="00E401AC" w:rsidRDefault="00E401AC" w:rsidP="00E401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students who will benefit from the grant. </w:t>
      </w:r>
    </w:p>
    <w:p w14:paraId="72C42BDA" w14:textId="49704919" w:rsidR="00E401AC" w:rsidRDefault="00E401AC" w:rsidP="00E401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of the grant request (why is it needed</w:t>
      </w:r>
      <w:r w:rsidR="00354405">
        <w:rPr>
          <w:rFonts w:ascii="Times New Roman" w:hAnsi="Times New Roman" w:cs="Times New Roman"/>
          <w:sz w:val="24"/>
          <w:szCs w:val="24"/>
        </w:rPr>
        <w:t xml:space="preserve">, how this will enhance the educational experience, overall benefit of the grant) </w:t>
      </w:r>
    </w:p>
    <w:p w14:paraId="1F83A787" w14:textId="66824AE9" w:rsidR="00E401AC" w:rsidRDefault="00E401AC" w:rsidP="00E401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Costs of the grant request</w:t>
      </w:r>
      <w:r w:rsidR="00354405">
        <w:rPr>
          <w:rFonts w:ascii="Times New Roman" w:hAnsi="Times New Roman" w:cs="Times New Roman"/>
          <w:sz w:val="24"/>
          <w:szCs w:val="24"/>
        </w:rPr>
        <w:t xml:space="preserve">- include a breakdown of total cost if parts involved. </w:t>
      </w:r>
    </w:p>
    <w:p w14:paraId="2F80B8EB" w14:textId="557954BA" w:rsidR="00354405" w:rsidRDefault="00354405" w:rsidP="00E401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pertinent vendor information for the request.</w:t>
      </w:r>
    </w:p>
    <w:p w14:paraId="00547CED" w14:textId="772134F8" w:rsidR="00354405" w:rsidRDefault="00354405" w:rsidP="00E401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 explanation as to why the school cannot provide funding for the request. </w:t>
      </w:r>
    </w:p>
    <w:p w14:paraId="67BE2789" w14:textId="2055AC93" w:rsidR="00E401AC" w:rsidRDefault="00E401AC" w:rsidP="003544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205DA8" w14:textId="77777777" w:rsidR="00C14636" w:rsidRDefault="00C14636" w:rsidP="00C146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3FD9C2" w14:textId="707EA520" w:rsidR="00C14636" w:rsidRDefault="00C14636" w:rsidP="00C146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evaluation of the grant must be completed </w:t>
      </w:r>
      <w:r w:rsidRPr="00354405">
        <w:rPr>
          <w:rFonts w:ascii="Times New Roman" w:hAnsi="Times New Roman" w:cs="Times New Roman"/>
          <w:b/>
          <w:bCs/>
          <w:sz w:val="24"/>
          <w:szCs w:val="24"/>
        </w:rPr>
        <w:t>three months</w:t>
      </w:r>
      <w:r>
        <w:rPr>
          <w:rFonts w:ascii="Times New Roman" w:hAnsi="Times New Roman" w:cs="Times New Roman"/>
          <w:sz w:val="24"/>
          <w:szCs w:val="24"/>
        </w:rPr>
        <w:t xml:space="preserve"> after the grant is awarded. Please follow the grant evaluation form/directions on the school website. </w:t>
      </w:r>
    </w:p>
    <w:p w14:paraId="4591A526" w14:textId="75CCE7E9" w:rsidR="00354405" w:rsidRPr="00354405" w:rsidRDefault="00354405" w:rsidP="00354405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354405" w:rsidRPr="0035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3BF1"/>
    <w:multiLevelType w:val="hybridMultilevel"/>
    <w:tmpl w:val="66BA80EA"/>
    <w:lvl w:ilvl="0" w:tplc="30C45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05546"/>
    <w:multiLevelType w:val="hybridMultilevel"/>
    <w:tmpl w:val="DE74B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88500">
    <w:abstractNumId w:val="0"/>
  </w:num>
  <w:num w:numId="2" w16cid:durableId="198446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AC"/>
    <w:rsid w:val="000F6FB4"/>
    <w:rsid w:val="00354405"/>
    <w:rsid w:val="00A41FFE"/>
    <w:rsid w:val="00C14636"/>
    <w:rsid w:val="00E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7312"/>
  <w15:chartTrackingRefBased/>
  <w15:docId w15:val="{474C69E9-E7B6-4109-9DC6-042B7F36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1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4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lewis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Lewis</dc:creator>
  <cp:keywords/>
  <dc:description/>
  <cp:lastModifiedBy>Shelley Lewis</cp:lastModifiedBy>
  <cp:revision>2</cp:revision>
  <cp:lastPrinted>2023-02-17T16:13:00Z</cp:lastPrinted>
  <dcterms:created xsi:type="dcterms:W3CDTF">2023-03-07T16:00:00Z</dcterms:created>
  <dcterms:modified xsi:type="dcterms:W3CDTF">2023-03-07T16:00:00Z</dcterms:modified>
</cp:coreProperties>
</file>